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E6" w:rsidRDefault="006F3FE6" w:rsidP="006F3F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3FE6">
        <w:rPr>
          <w:b/>
          <w:sz w:val="28"/>
          <w:szCs w:val="28"/>
        </w:rPr>
        <w:t xml:space="preserve">Об определении </w:t>
      </w:r>
      <w:bookmarkStart w:id="0" w:name="_GoBack"/>
      <w:bookmarkEnd w:id="0"/>
      <w:r w:rsidRPr="006F3FE6">
        <w:rPr>
          <w:b/>
          <w:sz w:val="28"/>
          <w:szCs w:val="28"/>
        </w:rPr>
        <w:t xml:space="preserve">победителей и призеров регионального этапа конкурса «Лучшие практики наставничества в Республике Татарстан </w:t>
      </w:r>
    </w:p>
    <w:p w:rsidR="006F3FE6" w:rsidRPr="006F3FE6" w:rsidRDefault="006F3FE6" w:rsidP="006F3F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3FE6">
        <w:rPr>
          <w:b/>
          <w:sz w:val="28"/>
          <w:szCs w:val="28"/>
        </w:rPr>
        <w:t>по итогам 2022 года»</w:t>
      </w:r>
    </w:p>
    <w:p w:rsidR="006F3FE6" w:rsidRDefault="006F3FE6" w:rsidP="006F3FE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F3FE6" w:rsidRPr="001C6E82" w:rsidRDefault="006F3FE6" w:rsidP="006F3FE6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865E4F">
        <w:rPr>
          <w:b/>
          <w:sz w:val="28"/>
          <w:szCs w:val="28"/>
        </w:rPr>
        <w:t>1.</w:t>
      </w:r>
      <w:r w:rsidRPr="001C6E82">
        <w:rPr>
          <w:sz w:val="28"/>
          <w:szCs w:val="28"/>
        </w:rPr>
        <w:t xml:space="preserve">  В </w:t>
      </w:r>
      <w:r>
        <w:rPr>
          <w:sz w:val="28"/>
          <w:szCs w:val="28"/>
        </w:rPr>
        <w:t>номинации «</w:t>
      </w:r>
      <w:r w:rsidRPr="001C6E82">
        <w:rPr>
          <w:sz w:val="28"/>
          <w:szCs w:val="28"/>
        </w:rPr>
        <w:t>Прорывные технологии повышения производительности</w:t>
      </w:r>
      <w:r>
        <w:rPr>
          <w:sz w:val="28"/>
          <w:szCs w:val="28"/>
        </w:rPr>
        <w:t xml:space="preserve"> т</w:t>
      </w:r>
      <w:r w:rsidRPr="001C6E82">
        <w:rPr>
          <w:sz w:val="28"/>
          <w:szCs w:val="28"/>
        </w:rPr>
        <w:t>руда</w:t>
      </w:r>
      <w:r>
        <w:rPr>
          <w:sz w:val="28"/>
          <w:szCs w:val="28"/>
        </w:rPr>
        <w:t>»</w:t>
      </w:r>
      <w:r w:rsidRPr="001C6E82">
        <w:rPr>
          <w:sz w:val="28"/>
          <w:szCs w:val="28"/>
        </w:rPr>
        <w:t>:</w:t>
      </w:r>
    </w:p>
    <w:p w:rsidR="006F3FE6" w:rsidRPr="00E65A1F" w:rsidRDefault="006F3FE6" w:rsidP="006F3FE6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1C6E82">
        <w:rPr>
          <w:sz w:val="28"/>
          <w:szCs w:val="28"/>
        </w:rPr>
        <w:t xml:space="preserve">    </w:t>
      </w:r>
      <w:r w:rsidRPr="006F3FE6">
        <w:rPr>
          <w:b/>
          <w:sz w:val="28"/>
          <w:szCs w:val="28"/>
        </w:rPr>
        <w:t>1-е место</w:t>
      </w:r>
      <w:r w:rsidRPr="001C6E82">
        <w:rPr>
          <w:sz w:val="28"/>
          <w:szCs w:val="28"/>
        </w:rPr>
        <w:t xml:space="preserve"> </w:t>
      </w:r>
      <w:r>
        <w:rPr>
          <w:sz w:val="28"/>
          <w:szCs w:val="28"/>
        </w:rPr>
        <w:t>- ООО</w:t>
      </w:r>
      <w:r w:rsidRPr="00E65A1F">
        <w:rPr>
          <w:sz w:val="28"/>
          <w:szCs w:val="28"/>
        </w:rPr>
        <w:t xml:space="preserve"> «Татнефть-</w:t>
      </w:r>
      <w:proofErr w:type="spellStart"/>
      <w:r w:rsidRPr="00E65A1F">
        <w:rPr>
          <w:sz w:val="28"/>
          <w:szCs w:val="28"/>
        </w:rPr>
        <w:t>Пресскомпозит</w:t>
      </w:r>
      <w:proofErr w:type="spellEnd"/>
      <w:r w:rsidRPr="00E65A1F">
        <w:rPr>
          <w:sz w:val="28"/>
          <w:szCs w:val="28"/>
        </w:rPr>
        <w:t>»;</w:t>
      </w:r>
    </w:p>
    <w:p w:rsidR="006F3FE6" w:rsidRPr="001C6E82" w:rsidRDefault="006F3FE6" w:rsidP="006F3FE6">
      <w:pPr>
        <w:autoSpaceDE w:val="0"/>
        <w:autoSpaceDN w:val="0"/>
        <w:adjustRightInd w:val="0"/>
        <w:spacing w:after="160" w:line="276" w:lineRule="auto"/>
        <w:jc w:val="both"/>
        <w:rPr>
          <w:sz w:val="28"/>
          <w:szCs w:val="28"/>
        </w:rPr>
      </w:pPr>
      <w:r w:rsidRPr="006F3FE6">
        <w:rPr>
          <w:b/>
          <w:sz w:val="28"/>
          <w:szCs w:val="28"/>
        </w:rPr>
        <w:t xml:space="preserve">    2-е место</w:t>
      </w:r>
      <w:r w:rsidRPr="001C6E82">
        <w:rPr>
          <w:sz w:val="28"/>
          <w:szCs w:val="28"/>
        </w:rPr>
        <w:t xml:space="preserve"> - </w:t>
      </w:r>
      <w:r w:rsidRPr="00E65A1F">
        <w:rPr>
          <w:sz w:val="28"/>
          <w:szCs w:val="28"/>
        </w:rPr>
        <w:t xml:space="preserve">АО </w:t>
      </w:r>
      <w:r>
        <w:rPr>
          <w:sz w:val="28"/>
          <w:szCs w:val="28"/>
        </w:rPr>
        <w:t>«</w:t>
      </w:r>
      <w:r w:rsidRPr="00E65A1F">
        <w:rPr>
          <w:sz w:val="28"/>
          <w:szCs w:val="28"/>
        </w:rPr>
        <w:t xml:space="preserve">Казанский </w:t>
      </w:r>
      <w:proofErr w:type="spellStart"/>
      <w:r w:rsidRPr="00E65A1F">
        <w:rPr>
          <w:sz w:val="28"/>
          <w:szCs w:val="28"/>
        </w:rPr>
        <w:t>Гипронииавиапром</w:t>
      </w:r>
      <w:proofErr w:type="spellEnd"/>
      <w:r>
        <w:rPr>
          <w:sz w:val="28"/>
          <w:szCs w:val="28"/>
        </w:rPr>
        <w:t>»</w:t>
      </w:r>
      <w:r w:rsidRPr="00E65A1F">
        <w:rPr>
          <w:sz w:val="28"/>
          <w:szCs w:val="28"/>
        </w:rPr>
        <w:t xml:space="preserve"> имени Б.И. Тихомирова</w:t>
      </w:r>
      <w:r>
        <w:rPr>
          <w:sz w:val="28"/>
          <w:szCs w:val="28"/>
        </w:rPr>
        <w:t>».</w:t>
      </w:r>
    </w:p>
    <w:p w:rsidR="006F3FE6" w:rsidRDefault="006F3FE6" w:rsidP="006F3FE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65E4F">
        <w:rPr>
          <w:b/>
          <w:sz w:val="28"/>
          <w:szCs w:val="28"/>
        </w:rPr>
        <w:t xml:space="preserve">    2.</w:t>
      </w:r>
      <w:r w:rsidRPr="001B4D62">
        <w:rPr>
          <w:sz w:val="28"/>
          <w:szCs w:val="28"/>
        </w:rPr>
        <w:t xml:space="preserve">   </w:t>
      </w:r>
      <w:r w:rsidRPr="001C6E82">
        <w:rPr>
          <w:sz w:val="28"/>
          <w:szCs w:val="28"/>
        </w:rPr>
        <w:t xml:space="preserve">В </w:t>
      </w:r>
      <w:r>
        <w:rPr>
          <w:sz w:val="28"/>
          <w:szCs w:val="28"/>
        </w:rPr>
        <w:t>номинации</w:t>
      </w:r>
      <w:r w:rsidRPr="000D69FE">
        <w:rPr>
          <w:sz w:val="28"/>
          <w:szCs w:val="28"/>
        </w:rPr>
        <w:t xml:space="preserve"> </w:t>
      </w:r>
      <w:r w:rsidRPr="001B4D62">
        <w:rPr>
          <w:sz w:val="28"/>
          <w:szCs w:val="28"/>
        </w:rPr>
        <w:t>«Профессиональное развитие молодежи»</w:t>
      </w:r>
      <w:r w:rsidRPr="000D69FE">
        <w:rPr>
          <w:sz w:val="28"/>
          <w:szCs w:val="28"/>
        </w:rPr>
        <w:t xml:space="preserve"> </w:t>
      </w:r>
      <w:r w:rsidRPr="001C6E82">
        <w:rPr>
          <w:sz w:val="28"/>
          <w:szCs w:val="28"/>
        </w:rPr>
        <w:t>признать победител</w:t>
      </w:r>
      <w:r w:rsidRPr="000D69FE">
        <w:rPr>
          <w:sz w:val="28"/>
          <w:szCs w:val="28"/>
        </w:rPr>
        <w:t>ем</w:t>
      </w:r>
      <w:r>
        <w:rPr>
          <w:sz w:val="28"/>
          <w:szCs w:val="28"/>
        </w:rPr>
        <w:t>:</w:t>
      </w:r>
    </w:p>
    <w:p w:rsidR="006F3FE6" w:rsidRPr="000D69FE" w:rsidRDefault="006F3FE6" w:rsidP="006F3FE6">
      <w:pPr>
        <w:autoSpaceDE w:val="0"/>
        <w:autoSpaceDN w:val="0"/>
        <w:adjustRightInd w:val="0"/>
        <w:spacing w:after="160" w:line="276" w:lineRule="auto"/>
        <w:jc w:val="both"/>
        <w:rPr>
          <w:sz w:val="28"/>
          <w:szCs w:val="28"/>
        </w:rPr>
      </w:pPr>
      <w:r w:rsidRPr="000D69FE">
        <w:rPr>
          <w:sz w:val="28"/>
          <w:szCs w:val="28"/>
        </w:rPr>
        <w:t xml:space="preserve"> </w:t>
      </w:r>
      <w:r w:rsidRPr="001C6E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F3FE6">
        <w:rPr>
          <w:b/>
          <w:sz w:val="28"/>
          <w:szCs w:val="28"/>
        </w:rPr>
        <w:t>1-е место</w:t>
      </w:r>
      <w:r w:rsidRPr="001C6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B4D62">
        <w:rPr>
          <w:sz w:val="28"/>
          <w:szCs w:val="28"/>
        </w:rPr>
        <w:t>АО «Казанский вертолетный завод»</w:t>
      </w:r>
      <w:r>
        <w:rPr>
          <w:sz w:val="28"/>
          <w:szCs w:val="28"/>
        </w:rPr>
        <w:t>.</w:t>
      </w:r>
    </w:p>
    <w:p w:rsidR="006F3FE6" w:rsidRPr="001C6E82" w:rsidRDefault="006F3FE6" w:rsidP="006F3FE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65E4F">
        <w:rPr>
          <w:b/>
          <w:sz w:val="28"/>
          <w:szCs w:val="28"/>
        </w:rPr>
        <w:t xml:space="preserve">    3.</w:t>
      </w:r>
      <w:r w:rsidRPr="001C6E82">
        <w:rPr>
          <w:sz w:val="28"/>
          <w:szCs w:val="28"/>
        </w:rPr>
        <w:t xml:space="preserve">   В   номинации </w:t>
      </w:r>
      <w:r>
        <w:rPr>
          <w:sz w:val="28"/>
          <w:szCs w:val="28"/>
        </w:rPr>
        <w:t xml:space="preserve">«Цифровые инновации на </w:t>
      </w:r>
      <w:r w:rsidRPr="001C6E82">
        <w:rPr>
          <w:sz w:val="28"/>
          <w:szCs w:val="28"/>
        </w:rPr>
        <w:t>предприятии</w:t>
      </w:r>
      <w:r>
        <w:rPr>
          <w:sz w:val="28"/>
          <w:szCs w:val="28"/>
        </w:rPr>
        <w:t>»</w:t>
      </w:r>
      <w:r w:rsidRPr="001C6E82">
        <w:rPr>
          <w:sz w:val="28"/>
          <w:szCs w:val="28"/>
        </w:rPr>
        <w:t>:</w:t>
      </w:r>
    </w:p>
    <w:p w:rsidR="006F3FE6" w:rsidRPr="001C6E82" w:rsidRDefault="006F3FE6" w:rsidP="006F3FE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F3FE6">
        <w:rPr>
          <w:b/>
          <w:sz w:val="28"/>
          <w:szCs w:val="28"/>
        </w:rPr>
        <w:t xml:space="preserve">    1-е место</w:t>
      </w:r>
      <w:r w:rsidRPr="001C6E82">
        <w:rPr>
          <w:sz w:val="28"/>
          <w:szCs w:val="28"/>
        </w:rPr>
        <w:t xml:space="preserve"> - </w:t>
      </w:r>
      <w:r w:rsidRPr="000C06BB">
        <w:rPr>
          <w:sz w:val="28"/>
          <w:szCs w:val="28"/>
        </w:rPr>
        <w:t>АО «</w:t>
      </w:r>
      <w:proofErr w:type="spellStart"/>
      <w:r w:rsidRPr="000C06BB">
        <w:rPr>
          <w:sz w:val="28"/>
          <w:szCs w:val="28"/>
        </w:rPr>
        <w:t>Зеленодольский</w:t>
      </w:r>
      <w:proofErr w:type="spellEnd"/>
      <w:r w:rsidRPr="000C06BB">
        <w:rPr>
          <w:sz w:val="28"/>
          <w:szCs w:val="28"/>
        </w:rPr>
        <w:t xml:space="preserve"> завод имени А.М. Горького»</w:t>
      </w:r>
      <w:r w:rsidRPr="001C6E82">
        <w:rPr>
          <w:sz w:val="28"/>
          <w:szCs w:val="28"/>
        </w:rPr>
        <w:t>;</w:t>
      </w:r>
    </w:p>
    <w:p w:rsidR="006F3FE6" w:rsidRDefault="006F3FE6" w:rsidP="006F3FE6">
      <w:pPr>
        <w:autoSpaceDE w:val="0"/>
        <w:autoSpaceDN w:val="0"/>
        <w:adjustRightInd w:val="0"/>
        <w:spacing w:after="160" w:line="276" w:lineRule="auto"/>
        <w:jc w:val="both"/>
        <w:rPr>
          <w:sz w:val="28"/>
          <w:szCs w:val="28"/>
        </w:rPr>
      </w:pPr>
      <w:r w:rsidRPr="001C6E82">
        <w:rPr>
          <w:sz w:val="28"/>
          <w:szCs w:val="28"/>
        </w:rPr>
        <w:t xml:space="preserve">    </w:t>
      </w:r>
      <w:r w:rsidRPr="006F3FE6">
        <w:rPr>
          <w:b/>
          <w:sz w:val="28"/>
          <w:szCs w:val="28"/>
        </w:rPr>
        <w:t>2-е место</w:t>
      </w:r>
      <w:r w:rsidRPr="001C6E82">
        <w:rPr>
          <w:sz w:val="28"/>
          <w:szCs w:val="28"/>
        </w:rPr>
        <w:t xml:space="preserve"> - </w:t>
      </w:r>
      <w:r w:rsidRPr="000C06BB">
        <w:rPr>
          <w:sz w:val="28"/>
          <w:szCs w:val="28"/>
        </w:rPr>
        <w:t xml:space="preserve">Казанский авиационный завод им. </w:t>
      </w:r>
      <w:proofErr w:type="spellStart"/>
      <w:r w:rsidRPr="000C06BB">
        <w:rPr>
          <w:sz w:val="28"/>
          <w:szCs w:val="28"/>
        </w:rPr>
        <w:t>С.П.Горбунова</w:t>
      </w:r>
      <w:proofErr w:type="spellEnd"/>
      <w:r w:rsidRPr="000C06BB">
        <w:rPr>
          <w:sz w:val="28"/>
          <w:szCs w:val="28"/>
        </w:rPr>
        <w:t xml:space="preserve"> - филиал ПАО</w:t>
      </w:r>
      <w:r>
        <w:rPr>
          <w:sz w:val="28"/>
          <w:szCs w:val="28"/>
        </w:rPr>
        <w:t> </w:t>
      </w:r>
      <w:r w:rsidRPr="000C06BB">
        <w:rPr>
          <w:sz w:val="28"/>
          <w:szCs w:val="28"/>
        </w:rPr>
        <w:t>«Туполев</w:t>
      </w:r>
      <w:r>
        <w:rPr>
          <w:sz w:val="28"/>
          <w:szCs w:val="28"/>
        </w:rPr>
        <w:t>».</w:t>
      </w:r>
    </w:p>
    <w:p w:rsidR="006F3FE6" w:rsidRPr="001C6E82" w:rsidRDefault="006F3FE6" w:rsidP="006F3FE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65E4F">
        <w:rPr>
          <w:b/>
          <w:sz w:val="28"/>
          <w:szCs w:val="28"/>
        </w:rPr>
        <w:t xml:space="preserve">    4.</w:t>
      </w:r>
      <w:r w:rsidRPr="001C6E82">
        <w:rPr>
          <w:sz w:val="28"/>
          <w:szCs w:val="28"/>
        </w:rPr>
        <w:t xml:space="preserve">   В   номинации </w:t>
      </w:r>
      <w:r>
        <w:rPr>
          <w:sz w:val="28"/>
          <w:szCs w:val="28"/>
        </w:rPr>
        <w:t>«</w:t>
      </w:r>
      <w:r w:rsidRPr="00613BC2">
        <w:rPr>
          <w:sz w:val="28"/>
          <w:szCs w:val="28"/>
        </w:rPr>
        <w:t>Лучшие практики наставничества по повышению производительности труда</w:t>
      </w:r>
      <w:r>
        <w:rPr>
          <w:sz w:val="28"/>
          <w:szCs w:val="28"/>
        </w:rPr>
        <w:t>»</w:t>
      </w:r>
      <w:r w:rsidRPr="001C6E82">
        <w:rPr>
          <w:sz w:val="28"/>
          <w:szCs w:val="28"/>
        </w:rPr>
        <w:t>:</w:t>
      </w:r>
    </w:p>
    <w:p w:rsidR="006F3FE6" w:rsidRPr="001C6E82" w:rsidRDefault="006F3FE6" w:rsidP="006F3FE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C6E82">
        <w:rPr>
          <w:sz w:val="28"/>
          <w:szCs w:val="28"/>
        </w:rPr>
        <w:t xml:space="preserve">    </w:t>
      </w:r>
      <w:r w:rsidRPr="006F3FE6">
        <w:rPr>
          <w:b/>
          <w:sz w:val="28"/>
          <w:szCs w:val="28"/>
        </w:rPr>
        <w:t>1-е место</w:t>
      </w:r>
      <w:r w:rsidRPr="001C6E8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B919DD">
        <w:rPr>
          <w:sz w:val="28"/>
          <w:szCs w:val="28"/>
        </w:rPr>
        <w:t xml:space="preserve">Институт </w:t>
      </w:r>
      <w:r>
        <w:rPr>
          <w:sz w:val="28"/>
          <w:szCs w:val="28"/>
        </w:rPr>
        <w:t>«</w:t>
      </w:r>
      <w:proofErr w:type="spellStart"/>
      <w:r w:rsidRPr="00B919DD">
        <w:rPr>
          <w:sz w:val="28"/>
          <w:szCs w:val="28"/>
        </w:rPr>
        <w:t>ТатНИПИнефть</w:t>
      </w:r>
      <w:proofErr w:type="spellEnd"/>
      <w:r>
        <w:rPr>
          <w:sz w:val="28"/>
          <w:szCs w:val="28"/>
        </w:rPr>
        <w:t>»</w:t>
      </w:r>
      <w:r w:rsidRPr="00B919DD">
        <w:rPr>
          <w:sz w:val="28"/>
          <w:szCs w:val="28"/>
        </w:rPr>
        <w:t xml:space="preserve"> ПАО </w:t>
      </w:r>
      <w:r>
        <w:rPr>
          <w:sz w:val="28"/>
          <w:szCs w:val="28"/>
        </w:rPr>
        <w:t>«</w:t>
      </w:r>
      <w:r w:rsidRPr="00B919DD">
        <w:rPr>
          <w:sz w:val="28"/>
          <w:szCs w:val="28"/>
        </w:rPr>
        <w:t>Татнефть</w:t>
      </w:r>
      <w:r>
        <w:rPr>
          <w:sz w:val="28"/>
          <w:szCs w:val="28"/>
        </w:rPr>
        <w:t xml:space="preserve">» им. </w:t>
      </w:r>
      <w:proofErr w:type="spellStart"/>
      <w:r>
        <w:rPr>
          <w:sz w:val="28"/>
          <w:szCs w:val="28"/>
        </w:rPr>
        <w:t>В.Д.</w:t>
      </w:r>
      <w:r w:rsidRPr="00B919DD">
        <w:rPr>
          <w:sz w:val="28"/>
          <w:szCs w:val="28"/>
        </w:rPr>
        <w:t>Шашина</w:t>
      </w:r>
      <w:proofErr w:type="spellEnd"/>
      <w:r w:rsidRPr="001C6E82">
        <w:rPr>
          <w:sz w:val="28"/>
          <w:szCs w:val="28"/>
        </w:rPr>
        <w:t>;</w:t>
      </w:r>
    </w:p>
    <w:p w:rsidR="006F3FE6" w:rsidRPr="001C6E82" w:rsidRDefault="006F3FE6" w:rsidP="006F3FE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C6E82">
        <w:rPr>
          <w:sz w:val="28"/>
          <w:szCs w:val="28"/>
        </w:rPr>
        <w:t xml:space="preserve">    </w:t>
      </w:r>
      <w:r w:rsidRPr="006F3FE6">
        <w:rPr>
          <w:b/>
          <w:sz w:val="28"/>
          <w:szCs w:val="28"/>
        </w:rPr>
        <w:t>2-е место</w:t>
      </w:r>
      <w:r w:rsidRPr="001C6E82">
        <w:rPr>
          <w:sz w:val="28"/>
          <w:szCs w:val="28"/>
        </w:rPr>
        <w:t xml:space="preserve"> - </w:t>
      </w:r>
      <w:r w:rsidRPr="00C51EC7">
        <w:rPr>
          <w:sz w:val="28"/>
          <w:szCs w:val="28"/>
        </w:rPr>
        <w:t xml:space="preserve">Филиал АО </w:t>
      </w:r>
      <w:r>
        <w:rPr>
          <w:sz w:val="28"/>
          <w:szCs w:val="28"/>
        </w:rPr>
        <w:t>«</w:t>
      </w:r>
      <w:r w:rsidRPr="00C51EC7">
        <w:rPr>
          <w:sz w:val="28"/>
          <w:szCs w:val="28"/>
        </w:rPr>
        <w:t>Сетевая компания</w:t>
      </w:r>
      <w:r>
        <w:rPr>
          <w:sz w:val="28"/>
          <w:szCs w:val="28"/>
        </w:rPr>
        <w:t>»</w:t>
      </w:r>
      <w:r w:rsidRPr="00C51EC7">
        <w:rPr>
          <w:sz w:val="28"/>
          <w:szCs w:val="28"/>
        </w:rPr>
        <w:t xml:space="preserve"> Нижнекамские электрические сети</w:t>
      </w:r>
      <w:r w:rsidRPr="001C6E82">
        <w:rPr>
          <w:sz w:val="28"/>
          <w:szCs w:val="28"/>
        </w:rPr>
        <w:t>;</w:t>
      </w:r>
    </w:p>
    <w:p w:rsidR="006F3FE6" w:rsidRDefault="006F3FE6" w:rsidP="006F3FE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C6E82">
        <w:rPr>
          <w:sz w:val="28"/>
          <w:szCs w:val="28"/>
        </w:rPr>
        <w:t xml:space="preserve">    </w:t>
      </w:r>
      <w:r w:rsidRPr="006F3FE6">
        <w:rPr>
          <w:b/>
          <w:sz w:val="28"/>
          <w:szCs w:val="28"/>
        </w:rPr>
        <w:t>3-е место</w:t>
      </w:r>
      <w:r w:rsidRPr="001C6E82">
        <w:rPr>
          <w:sz w:val="28"/>
          <w:szCs w:val="28"/>
        </w:rPr>
        <w:t xml:space="preserve"> - </w:t>
      </w:r>
      <w:r>
        <w:rPr>
          <w:sz w:val="28"/>
          <w:szCs w:val="28"/>
        </w:rPr>
        <w:t>АО «ТАНЕКО»;</w:t>
      </w:r>
    </w:p>
    <w:p w:rsidR="006F3FE6" w:rsidRPr="001C6E82" w:rsidRDefault="006F3FE6" w:rsidP="006F3FE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F3FE6">
        <w:rPr>
          <w:b/>
          <w:sz w:val="28"/>
          <w:szCs w:val="28"/>
        </w:rPr>
        <w:t xml:space="preserve">    3-е место</w:t>
      </w:r>
      <w:r w:rsidRPr="001C6E82">
        <w:rPr>
          <w:sz w:val="28"/>
          <w:szCs w:val="28"/>
        </w:rPr>
        <w:t xml:space="preserve"> - </w:t>
      </w:r>
      <w:r w:rsidRPr="00613BC2">
        <w:rPr>
          <w:sz w:val="28"/>
          <w:szCs w:val="28"/>
        </w:rPr>
        <w:t>Управление по подземному ремонту скважин ПАО «Татнефть»</w:t>
      </w:r>
      <w:r>
        <w:rPr>
          <w:sz w:val="28"/>
          <w:szCs w:val="28"/>
        </w:rPr>
        <w:t>;</w:t>
      </w:r>
    </w:p>
    <w:p w:rsidR="006F3FE6" w:rsidRPr="001C6E82" w:rsidRDefault="006F3FE6" w:rsidP="006F3FE6">
      <w:pPr>
        <w:autoSpaceDE w:val="0"/>
        <w:autoSpaceDN w:val="0"/>
        <w:adjustRightInd w:val="0"/>
        <w:spacing w:after="160" w:line="276" w:lineRule="auto"/>
        <w:jc w:val="both"/>
        <w:rPr>
          <w:sz w:val="28"/>
          <w:szCs w:val="28"/>
        </w:rPr>
      </w:pPr>
      <w:r w:rsidRPr="006F3FE6">
        <w:rPr>
          <w:b/>
          <w:sz w:val="28"/>
          <w:szCs w:val="28"/>
        </w:rPr>
        <w:t xml:space="preserve">    3-е место</w:t>
      </w:r>
      <w:r w:rsidRPr="001C6E82">
        <w:rPr>
          <w:sz w:val="28"/>
          <w:szCs w:val="28"/>
        </w:rPr>
        <w:t xml:space="preserve"> - </w:t>
      </w:r>
      <w:r w:rsidRPr="00613BC2">
        <w:rPr>
          <w:sz w:val="28"/>
          <w:szCs w:val="28"/>
        </w:rPr>
        <w:t>ЧОУ ДПО «Центр подготовки кадров – Татнефть»</w:t>
      </w:r>
      <w:r w:rsidRPr="001C6E82">
        <w:rPr>
          <w:sz w:val="28"/>
          <w:szCs w:val="28"/>
        </w:rPr>
        <w:t>.</w:t>
      </w:r>
    </w:p>
    <w:p w:rsidR="006F3FE6" w:rsidRPr="001C6E82" w:rsidRDefault="006F3FE6" w:rsidP="006F3FE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65E4F">
        <w:rPr>
          <w:b/>
          <w:sz w:val="28"/>
          <w:szCs w:val="28"/>
        </w:rPr>
        <w:t xml:space="preserve">    5.</w:t>
      </w:r>
      <w:r w:rsidRPr="001C6E82">
        <w:rPr>
          <w:sz w:val="28"/>
          <w:szCs w:val="28"/>
        </w:rPr>
        <w:t xml:space="preserve">   В</w:t>
      </w:r>
      <w:r>
        <w:rPr>
          <w:sz w:val="28"/>
          <w:szCs w:val="28"/>
        </w:rPr>
        <w:t xml:space="preserve"> </w:t>
      </w:r>
      <w:r w:rsidRPr="001C6E82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«</w:t>
      </w:r>
      <w:r w:rsidRPr="001C6E82">
        <w:rPr>
          <w:sz w:val="28"/>
          <w:szCs w:val="28"/>
        </w:rPr>
        <w:t xml:space="preserve">Наставничество </w:t>
      </w:r>
      <w:r>
        <w:rPr>
          <w:sz w:val="28"/>
          <w:szCs w:val="28"/>
        </w:rPr>
        <w:t>в социальной</w:t>
      </w:r>
      <w:r w:rsidRPr="001C6E82">
        <w:rPr>
          <w:sz w:val="28"/>
          <w:szCs w:val="28"/>
        </w:rPr>
        <w:t xml:space="preserve"> сфере</w:t>
      </w:r>
      <w:r>
        <w:rPr>
          <w:sz w:val="28"/>
          <w:szCs w:val="28"/>
        </w:rPr>
        <w:t>»</w:t>
      </w:r>
      <w:r w:rsidRPr="001C6E82">
        <w:rPr>
          <w:sz w:val="28"/>
          <w:szCs w:val="28"/>
        </w:rPr>
        <w:t>:</w:t>
      </w:r>
    </w:p>
    <w:p w:rsidR="006F3FE6" w:rsidRPr="001C6E82" w:rsidRDefault="006F3FE6" w:rsidP="006F3FE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F3FE6">
        <w:rPr>
          <w:b/>
          <w:sz w:val="28"/>
          <w:szCs w:val="28"/>
        </w:rPr>
        <w:t xml:space="preserve">    1-е место</w:t>
      </w:r>
      <w:r w:rsidRPr="001C6E82">
        <w:rPr>
          <w:sz w:val="28"/>
          <w:szCs w:val="28"/>
        </w:rPr>
        <w:t xml:space="preserve"> - </w:t>
      </w:r>
      <w:r>
        <w:rPr>
          <w:sz w:val="28"/>
          <w:szCs w:val="28"/>
        </w:rPr>
        <w:t>ГАОУ</w:t>
      </w:r>
      <w:r w:rsidRPr="009421A0">
        <w:rPr>
          <w:sz w:val="28"/>
          <w:szCs w:val="28"/>
        </w:rPr>
        <w:t xml:space="preserve"> </w:t>
      </w:r>
      <w:r>
        <w:rPr>
          <w:sz w:val="28"/>
          <w:szCs w:val="28"/>
        </w:rPr>
        <w:t>ДПО</w:t>
      </w:r>
      <w:r w:rsidRPr="009421A0">
        <w:rPr>
          <w:sz w:val="28"/>
          <w:szCs w:val="28"/>
        </w:rPr>
        <w:t xml:space="preserve"> «Институт развития образования Республики Татарстан»;</w:t>
      </w:r>
    </w:p>
    <w:p w:rsidR="006F3FE6" w:rsidRPr="001C6E82" w:rsidRDefault="006F3FE6" w:rsidP="006F3FE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C6E82">
        <w:rPr>
          <w:sz w:val="28"/>
          <w:szCs w:val="28"/>
        </w:rPr>
        <w:t xml:space="preserve">    </w:t>
      </w:r>
      <w:r w:rsidRPr="006F3FE6">
        <w:rPr>
          <w:b/>
          <w:sz w:val="28"/>
          <w:szCs w:val="28"/>
        </w:rPr>
        <w:t>2-е место</w:t>
      </w:r>
      <w:r w:rsidRPr="001C6E82">
        <w:rPr>
          <w:sz w:val="28"/>
          <w:szCs w:val="28"/>
        </w:rPr>
        <w:t xml:space="preserve"> - </w:t>
      </w:r>
      <w:r w:rsidRPr="00D62926">
        <w:rPr>
          <w:sz w:val="28"/>
          <w:szCs w:val="28"/>
        </w:rPr>
        <w:t>Региональная организация профессионального</w:t>
      </w:r>
      <w:r>
        <w:rPr>
          <w:sz w:val="28"/>
          <w:szCs w:val="28"/>
        </w:rPr>
        <w:t xml:space="preserve"> </w:t>
      </w:r>
      <w:r w:rsidRPr="00D62926">
        <w:rPr>
          <w:sz w:val="28"/>
          <w:szCs w:val="28"/>
        </w:rPr>
        <w:t>союза работников народного образования и науки</w:t>
      </w:r>
      <w:r>
        <w:rPr>
          <w:sz w:val="28"/>
          <w:szCs w:val="28"/>
        </w:rPr>
        <w:t xml:space="preserve"> </w:t>
      </w:r>
      <w:r w:rsidRPr="00D62926">
        <w:rPr>
          <w:sz w:val="28"/>
          <w:szCs w:val="28"/>
        </w:rPr>
        <w:t>Российской Федерации в Республике Татарстан</w:t>
      </w:r>
      <w:r>
        <w:rPr>
          <w:sz w:val="28"/>
          <w:szCs w:val="28"/>
        </w:rPr>
        <w:t>;</w:t>
      </w:r>
    </w:p>
    <w:p w:rsidR="006F3FE6" w:rsidRDefault="006F3FE6" w:rsidP="006F3FE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F3FE6">
        <w:rPr>
          <w:b/>
          <w:sz w:val="28"/>
          <w:szCs w:val="28"/>
        </w:rPr>
        <w:t xml:space="preserve">    3-е место</w:t>
      </w:r>
      <w:r w:rsidRPr="001C6E82">
        <w:rPr>
          <w:sz w:val="28"/>
          <w:szCs w:val="28"/>
        </w:rPr>
        <w:t xml:space="preserve"> - </w:t>
      </w:r>
      <w:r w:rsidRPr="004F53CD">
        <w:rPr>
          <w:sz w:val="28"/>
          <w:szCs w:val="28"/>
        </w:rPr>
        <w:t>ГАПОУ «</w:t>
      </w:r>
      <w:proofErr w:type="spellStart"/>
      <w:r w:rsidRPr="004F53CD">
        <w:rPr>
          <w:sz w:val="28"/>
          <w:szCs w:val="28"/>
        </w:rPr>
        <w:t>Альметьевский</w:t>
      </w:r>
      <w:proofErr w:type="spellEnd"/>
      <w:r w:rsidRPr="004F53CD">
        <w:rPr>
          <w:sz w:val="28"/>
          <w:szCs w:val="28"/>
        </w:rPr>
        <w:t xml:space="preserve"> политехнический техникум»</w:t>
      </w:r>
      <w:r>
        <w:rPr>
          <w:sz w:val="28"/>
          <w:szCs w:val="28"/>
        </w:rPr>
        <w:t>;</w:t>
      </w:r>
    </w:p>
    <w:p w:rsidR="006F3FE6" w:rsidRPr="001C6E82" w:rsidRDefault="006F3FE6" w:rsidP="006F3FE6">
      <w:pPr>
        <w:autoSpaceDE w:val="0"/>
        <w:autoSpaceDN w:val="0"/>
        <w:adjustRightInd w:val="0"/>
        <w:spacing w:after="160" w:line="276" w:lineRule="auto"/>
        <w:jc w:val="both"/>
        <w:rPr>
          <w:sz w:val="28"/>
          <w:szCs w:val="28"/>
        </w:rPr>
      </w:pPr>
      <w:r w:rsidRPr="001C6E82">
        <w:rPr>
          <w:sz w:val="28"/>
          <w:szCs w:val="28"/>
        </w:rPr>
        <w:t xml:space="preserve">    </w:t>
      </w:r>
      <w:r w:rsidRPr="006F3FE6">
        <w:rPr>
          <w:b/>
          <w:sz w:val="28"/>
          <w:szCs w:val="28"/>
        </w:rPr>
        <w:t>3-е место</w:t>
      </w:r>
      <w:r w:rsidRPr="001C6E82">
        <w:rPr>
          <w:sz w:val="28"/>
          <w:szCs w:val="28"/>
        </w:rPr>
        <w:t xml:space="preserve"> - </w:t>
      </w:r>
      <w:r w:rsidRPr="004F53CD">
        <w:rPr>
          <w:sz w:val="28"/>
          <w:szCs w:val="28"/>
        </w:rPr>
        <w:t xml:space="preserve">Филиал АО «Татэнерго» - </w:t>
      </w:r>
      <w:proofErr w:type="spellStart"/>
      <w:r w:rsidRPr="004F53CD">
        <w:rPr>
          <w:sz w:val="28"/>
          <w:szCs w:val="28"/>
        </w:rPr>
        <w:t>Заинская</w:t>
      </w:r>
      <w:proofErr w:type="spellEnd"/>
      <w:r w:rsidRPr="004F53CD">
        <w:rPr>
          <w:sz w:val="28"/>
          <w:szCs w:val="28"/>
        </w:rPr>
        <w:t xml:space="preserve"> ГРЭС</w:t>
      </w:r>
      <w:r w:rsidRPr="001C6E82">
        <w:rPr>
          <w:sz w:val="28"/>
          <w:szCs w:val="28"/>
        </w:rPr>
        <w:t>.</w:t>
      </w:r>
    </w:p>
    <w:p w:rsidR="006F3FE6" w:rsidRDefault="006F3FE6" w:rsidP="00874047">
      <w:pPr>
        <w:autoSpaceDE w:val="0"/>
        <w:autoSpaceDN w:val="0"/>
        <w:adjustRightInd w:val="0"/>
        <w:spacing w:after="160" w:line="276" w:lineRule="auto"/>
        <w:jc w:val="both"/>
        <w:rPr>
          <w:sz w:val="28"/>
          <w:szCs w:val="28"/>
        </w:rPr>
      </w:pPr>
      <w:r w:rsidRPr="00865E4F">
        <w:rPr>
          <w:b/>
          <w:sz w:val="28"/>
          <w:szCs w:val="28"/>
        </w:rPr>
        <w:t xml:space="preserve">    6.</w:t>
      </w:r>
      <w:r>
        <w:rPr>
          <w:sz w:val="28"/>
          <w:szCs w:val="28"/>
        </w:rPr>
        <w:t xml:space="preserve"> Рекомендованы для дальнейшего тиражирования, масштабирования </w:t>
      </w:r>
      <w:r w:rsidRPr="001C6E8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C6E82">
        <w:rPr>
          <w:sz w:val="28"/>
          <w:szCs w:val="28"/>
        </w:rPr>
        <w:t>популяризации следующие практики наставничества</w:t>
      </w:r>
      <w:r>
        <w:rPr>
          <w:sz w:val="28"/>
          <w:szCs w:val="28"/>
        </w:rPr>
        <w:t>:</w:t>
      </w:r>
    </w:p>
    <w:p w:rsidR="006F3FE6" w:rsidRPr="001C6E82" w:rsidRDefault="006F3FE6" w:rsidP="006F3FE6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874047">
        <w:rPr>
          <w:b/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1C6E82">
        <w:rPr>
          <w:sz w:val="28"/>
          <w:szCs w:val="28"/>
        </w:rPr>
        <w:t xml:space="preserve">В </w:t>
      </w:r>
      <w:r>
        <w:rPr>
          <w:sz w:val="28"/>
          <w:szCs w:val="28"/>
        </w:rPr>
        <w:t>номинации «</w:t>
      </w:r>
      <w:r w:rsidRPr="001C6E82">
        <w:rPr>
          <w:sz w:val="28"/>
          <w:szCs w:val="28"/>
        </w:rPr>
        <w:t>Прорывные технологии повышения производительности</w:t>
      </w:r>
      <w:r>
        <w:rPr>
          <w:sz w:val="28"/>
          <w:szCs w:val="28"/>
        </w:rPr>
        <w:t xml:space="preserve"> т</w:t>
      </w:r>
      <w:r w:rsidRPr="001C6E82">
        <w:rPr>
          <w:sz w:val="28"/>
          <w:szCs w:val="28"/>
        </w:rPr>
        <w:t>руда</w:t>
      </w:r>
      <w:r>
        <w:rPr>
          <w:sz w:val="28"/>
          <w:szCs w:val="28"/>
        </w:rPr>
        <w:t>»</w:t>
      </w:r>
      <w:r w:rsidRPr="001C6E82">
        <w:rPr>
          <w:sz w:val="28"/>
          <w:szCs w:val="28"/>
        </w:rPr>
        <w:t>:</w:t>
      </w:r>
    </w:p>
    <w:p w:rsidR="006F3FE6" w:rsidRDefault="006F3FE6" w:rsidP="006F3FE6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«</w:t>
      </w:r>
      <w:r w:rsidRPr="008D5869">
        <w:rPr>
          <w:sz w:val="28"/>
          <w:szCs w:val="28"/>
        </w:rPr>
        <w:t>Наставничество как один из инструментов повышения производительности труда и снижения потерь (Наставничество - маяк к нашей цели!)</w:t>
      </w:r>
      <w:r>
        <w:rPr>
          <w:sz w:val="28"/>
          <w:szCs w:val="28"/>
        </w:rPr>
        <w:t>», ООО</w:t>
      </w:r>
      <w:r w:rsidRPr="00E65A1F">
        <w:rPr>
          <w:sz w:val="28"/>
          <w:szCs w:val="28"/>
        </w:rPr>
        <w:t xml:space="preserve"> «Татнефть-</w:t>
      </w:r>
      <w:proofErr w:type="spellStart"/>
      <w:r w:rsidRPr="00E65A1F">
        <w:rPr>
          <w:sz w:val="28"/>
          <w:szCs w:val="28"/>
        </w:rPr>
        <w:t>Пресскомпозит</w:t>
      </w:r>
      <w:proofErr w:type="spellEnd"/>
      <w:r w:rsidRPr="00E65A1F">
        <w:rPr>
          <w:sz w:val="28"/>
          <w:szCs w:val="28"/>
        </w:rPr>
        <w:t>»;</w:t>
      </w:r>
    </w:p>
    <w:p w:rsidR="006F3FE6" w:rsidRDefault="006F3FE6" w:rsidP="00874047">
      <w:pPr>
        <w:autoSpaceDE w:val="0"/>
        <w:autoSpaceDN w:val="0"/>
        <w:adjustRightInd w:val="0"/>
        <w:spacing w:after="16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 «</w:t>
      </w:r>
      <w:r w:rsidRPr="007F30A1">
        <w:rPr>
          <w:sz w:val="28"/>
          <w:szCs w:val="28"/>
        </w:rPr>
        <w:t>Комплексная система наставничества инженеров-проектировщиков</w:t>
      </w:r>
      <w:r>
        <w:rPr>
          <w:sz w:val="28"/>
          <w:szCs w:val="28"/>
        </w:rPr>
        <w:t>»,</w:t>
      </w:r>
      <w:r w:rsidRPr="007F30A1">
        <w:t xml:space="preserve"> </w:t>
      </w:r>
      <w:r w:rsidRPr="007F30A1">
        <w:rPr>
          <w:sz w:val="28"/>
          <w:szCs w:val="28"/>
        </w:rPr>
        <w:t>АО</w:t>
      </w:r>
      <w:r>
        <w:rPr>
          <w:sz w:val="28"/>
          <w:szCs w:val="28"/>
        </w:rPr>
        <w:t> </w:t>
      </w:r>
      <w:r w:rsidRPr="007F30A1">
        <w:rPr>
          <w:sz w:val="28"/>
          <w:szCs w:val="28"/>
        </w:rPr>
        <w:t xml:space="preserve">«Казанский </w:t>
      </w:r>
      <w:proofErr w:type="spellStart"/>
      <w:r w:rsidRPr="007F30A1">
        <w:rPr>
          <w:sz w:val="28"/>
          <w:szCs w:val="28"/>
        </w:rPr>
        <w:t>Гипронииавиапром</w:t>
      </w:r>
      <w:proofErr w:type="spellEnd"/>
      <w:r w:rsidRPr="007F30A1">
        <w:rPr>
          <w:sz w:val="28"/>
          <w:szCs w:val="28"/>
        </w:rPr>
        <w:t>» имени Б.И. Тихомирова»</w:t>
      </w:r>
      <w:r>
        <w:rPr>
          <w:sz w:val="28"/>
          <w:szCs w:val="28"/>
        </w:rPr>
        <w:t>.</w:t>
      </w:r>
    </w:p>
    <w:p w:rsidR="006F3FE6" w:rsidRDefault="006F3FE6" w:rsidP="006F3FE6">
      <w:pPr>
        <w:autoSpaceDE w:val="0"/>
        <w:autoSpaceDN w:val="0"/>
        <w:adjustRightInd w:val="0"/>
        <w:spacing w:line="276" w:lineRule="auto"/>
        <w:ind w:firstLine="284"/>
        <w:jc w:val="both"/>
      </w:pPr>
      <w:r w:rsidRPr="00874047"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1C6E82">
        <w:rPr>
          <w:sz w:val="28"/>
          <w:szCs w:val="28"/>
        </w:rPr>
        <w:t xml:space="preserve">В </w:t>
      </w:r>
      <w:r>
        <w:rPr>
          <w:sz w:val="28"/>
          <w:szCs w:val="28"/>
        </w:rPr>
        <w:t>номинации</w:t>
      </w:r>
      <w:r w:rsidRPr="000D69FE">
        <w:rPr>
          <w:sz w:val="28"/>
          <w:szCs w:val="28"/>
        </w:rPr>
        <w:t xml:space="preserve"> </w:t>
      </w:r>
      <w:r w:rsidRPr="001B4D62">
        <w:rPr>
          <w:sz w:val="28"/>
          <w:szCs w:val="28"/>
        </w:rPr>
        <w:t>«Профессиональное развитие молодежи»</w:t>
      </w:r>
      <w:r>
        <w:rPr>
          <w:sz w:val="28"/>
          <w:szCs w:val="28"/>
        </w:rPr>
        <w:t>:</w:t>
      </w:r>
      <w:r w:rsidRPr="005D51DE">
        <w:t xml:space="preserve"> </w:t>
      </w:r>
    </w:p>
    <w:p w:rsidR="006F3FE6" w:rsidRDefault="006F3FE6" w:rsidP="00874047">
      <w:pPr>
        <w:autoSpaceDE w:val="0"/>
        <w:autoSpaceDN w:val="0"/>
        <w:adjustRightInd w:val="0"/>
        <w:spacing w:after="160" w:line="276" w:lineRule="auto"/>
        <w:ind w:firstLine="284"/>
        <w:jc w:val="both"/>
        <w:rPr>
          <w:sz w:val="28"/>
          <w:szCs w:val="28"/>
        </w:rPr>
      </w:pPr>
      <w:r w:rsidRPr="005D51DE">
        <w:rPr>
          <w:sz w:val="28"/>
          <w:szCs w:val="28"/>
        </w:rPr>
        <w:lastRenderedPageBreak/>
        <w:t>- «Наставничество молодежи в области прорывных технологий через создание законченных проектно-конструкторских решений</w:t>
      </w:r>
      <w:r>
        <w:rPr>
          <w:sz w:val="28"/>
          <w:szCs w:val="28"/>
        </w:rPr>
        <w:t>»,</w:t>
      </w:r>
      <w:r w:rsidRPr="005D51DE">
        <w:rPr>
          <w:sz w:val="28"/>
          <w:szCs w:val="28"/>
        </w:rPr>
        <w:t xml:space="preserve"> </w:t>
      </w:r>
      <w:r w:rsidRPr="001B4D62">
        <w:rPr>
          <w:sz w:val="28"/>
          <w:szCs w:val="28"/>
        </w:rPr>
        <w:t>АО «Казанский вертолетный завод»</w:t>
      </w:r>
      <w:r>
        <w:rPr>
          <w:sz w:val="28"/>
          <w:szCs w:val="28"/>
        </w:rPr>
        <w:t>.</w:t>
      </w:r>
    </w:p>
    <w:p w:rsidR="006F3FE6" w:rsidRDefault="006F3FE6" w:rsidP="006F3FE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74047">
        <w:rPr>
          <w:b/>
          <w:sz w:val="28"/>
          <w:szCs w:val="28"/>
        </w:rPr>
        <w:t xml:space="preserve">    6.3.</w:t>
      </w:r>
      <w:r w:rsidRPr="001C6E82">
        <w:rPr>
          <w:sz w:val="28"/>
          <w:szCs w:val="28"/>
        </w:rPr>
        <w:t xml:space="preserve">   В номинации </w:t>
      </w:r>
      <w:r>
        <w:rPr>
          <w:sz w:val="28"/>
          <w:szCs w:val="28"/>
        </w:rPr>
        <w:t xml:space="preserve">«Цифровые инновации на </w:t>
      </w:r>
      <w:r w:rsidRPr="001C6E82">
        <w:rPr>
          <w:sz w:val="28"/>
          <w:szCs w:val="28"/>
        </w:rPr>
        <w:t>предприятии</w:t>
      </w:r>
      <w:r>
        <w:rPr>
          <w:sz w:val="28"/>
          <w:szCs w:val="28"/>
        </w:rPr>
        <w:t>»:</w:t>
      </w:r>
    </w:p>
    <w:p w:rsidR="006F3FE6" w:rsidRDefault="006F3FE6" w:rsidP="006F3FE6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96128">
        <w:rPr>
          <w:sz w:val="28"/>
          <w:szCs w:val="28"/>
        </w:rPr>
        <w:t>Наставничество в создании и внедрении конструкторско-технологической до</w:t>
      </w:r>
      <w:r>
        <w:rPr>
          <w:sz w:val="28"/>
          <w:szCs w:val="28"/>
        </w:rPr>
        <w:t xml:space="preserve">кументации в электронном виде. </w:t>
      </w:r>
      <w:r w:rsidRPr="00296128">
        <w:rPr>
          <w:sz w:val="28"/>
          <w:szCs w:val="28"/>
        </w:rPr>
        <w:t>Внедрение эле</w:t>
      </w:r>
      <w:r>
        <w:rPr>
          <w:sz w:val="28"/>
          <w:szCs w:val="28"/>
        </w:rPr>
        <w:t xml:space="preserve">ктронного архива на предприятии», </w:t>
      </w:r>
      <w:r w:rsidRPr="00876EAD">
        <w:rPr>
          <w:sz w:val="28"/>
          <w:szCs w:val="28"/>
        </w:rPr>
        <w:t>АО «</w:t>
      </w:r>
      <w:proofErr w:type="spellStart"/>
      <w:r w:rsidRPr="00876EAD">
        <w:rPr>
          <w:sz w:val="28"/>
          <w:szCs w:val="28"/>
        </w:rPr>
        <w:t>Зеленодольский</w:t>
      </w:r>
      <w:proofErr w:type="spellEnd"/>
      <w:r w:rsidRPr="00876EAD">
        <w:rPr>
          <w:sz w:val="28"/>
          <w:szCs w:val="28"/>
        </w:rPr>
        <w:t xml:space="preserve"> завод имени А.М. Горького»</w:t>
      </w:r>
      <w:r>
        <w:rPr>
          <w:sz w:val="28"/>
          <w:szCs w:val="28"/>
        </w:rPr>
        <w:t>;</w:t>
      </w:r>
    </w:p>
    <w:p w:rsidR="006F3FE6" w:rsidRDefault="006F3FE6" w:rsidP="00874047">
      <w:pPr>
        <w:autoSpaceDE w:val="0"/>
        <w:autoSpaceDN w:val="0"/>
        <w:adjustRightInd w:val="0"/>
        <w:spacing w:after="160"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876EAD">
        <w:rPr>
          <w:sz w:val="28"/>
          <w:szCs w:val="28"/>
        </w:rPr>
        <w:t>Создание единого образовательного портала «Горизонт» для подготовки вновь принятого персонала и сохранения уникальных знаний</w:t>
      </w:r>
      <w:r>
        <w:rPr>
          <w:sz w:val="28"/>
          <w:szCs w:val="28"/>
        </w:rPr>
        <w:t xml:space="preserve">», </w:t>
      </w:r>
      <w:r w:rsidRPr="000C06BB">
        <w:rPr>
          <w:sz w:val="28"/>
          <w:szCs w:val="28"/>
        </w:rPr>
        <w:t xml:space="preserve">Казанский авиационный завод им. </w:t>
      </w:r>
      <w:proofErr w:type="spellStart"/>
      <w:r w:rsidRPr="000C06BB">
        <w:rPr>
          <w:sz w:val="28"/>
          <w:szCs w:val="28"/>
        </w:rPr>
        <w:t>С.П.Горбунова</w:t>
      </w:r>
      <w:proofErr w:type="spellEnd"/>
      <w:r w:rsidRPr="000C06BB">
        <w:rPr>
          <w:sz w:val="28"/>
          <w:szCs w:val="28"/>
        </w:rPr>
        <w:t xml:space="preserve"> - филиал ПАО</w:t>
      </w:r>
      <w:r>
        <w:rPr>
          <w:sz w:val="28"/>
          <w:szCs w:val="28"/>
        </w:rPr>
        <w:t> </w:t>
      </w:r>
      <w:r w:rsidRPr="000C06BB">
        <w:rPr>
          <w:sz w:val="28"/>
          <w:szCs w:val="28"/>
        </w:rPr>
        <w:t>«Туполев</w:t>
      </w:r>
      <w:r>
        <w:rPr>
          <w:sz w:val="28"/>
          <w:szCs w:val="28"/>
        </w:rPr>
        <w:t>».</w:t>
      </w:r>
    </w:p>
    <w:p w:rsidR="006F3FE6" w:rsidRDefault="006F3FE6" w:rsidP="006F3FE6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874047">
        <w:rPr>
          <w:b/>
          <w:sz w:val="28"/>
          <w:szCs w:val="28"/>
        </w:rPr>
        <w:t>6.4.</w:t>
      </w:r>
      <w:r>
        <w:rPr>
          <w:sz w:val="28"/>
          <w:szCs w:val="28"/>
        </w:rPr>
        <w:t xml:space="preserve"> </w:t>
      </w:r>
      <w:r w:rsidRPr="001C6E8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6E82">
        <w:rPr>
          <w:sz w:val="28"/>
          <w:szCs w:val="28"/>
        </w:rPr>
        <w:t xml:space="preserve">номинации </w:t>
      </w:r>
      <w:r>
        <w:rPr>
          <w:sz w:val="28"/>
          <w:szCs w:val="28"/>
        </w:rPr>
        <w:t>«</w:t>
      </w:r>
      <w:r w:rsidRPr="00613BC2">
        <w:rPr>
          <w:sz w:val="28"/>
          <w:szCs w:val="28"/>
        </w:rPr>
        <w:t>Лучшие практики наставничества по повышению производительности труда</w:t>
      </w:r>
      <w:r>
        <w:rPr>
          <w:sz w:val="28"/>
          <w:szCs w:val="28"/>
        </w:rPr>
        <w:t>»:</w:t>
      </w:r>
    </w:p>
    <w:p w:rsidR="006F3FE6" w:rsidRPr="001C6E82" w:rsidRDefault="006F3FE6" w:rsidP="006F3FE6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313E1A">
        <w:rPr>
          <w:sz w:val="28"/>
          <w:szCs w:val="28"/>
        </w:rPr>
        <w:t>Наставничество над молодыми с</w:t>
      </w:r>
      <w:r>
        <w:rPr>
          <w:sz w:val="28"/>
          <w:szCs w:val="28"/>
        </w:rPr>
        <w:t xml:space="preserve">пециалистами и молодыми учеными», </w:t>
      </w:r>
      <w:r w:rsidRPr="00B919DD">
        <w:rPr>
          <w:sz w:val="28"/>
          <w:szCs w:val="28"/>
        </w:rPr>
        <w:t xml:space="preserve">Институт </w:t>
      </w:r>
      <w:r>
        <w:rPr>
          <w:sz w:val="28"/>
          <w:szCs w:val="28"/>
        </w:rPr>
        <w:t>«</w:t>
      </w:r>
      <w:proofErr w:type="spellStart"/>
      <w:r w:rsidRPr="00B919DD">
        <w:rPr>
          <w:sz w:val="28"/>
          <w:szCs w:val="28"/>
        </w:rPr>
        <w:t>ТатНИПИнефть</w:t>
      </w:r>
      <w:proofErr w:type="spellEnd"/>
      <w:r>
        <w:rPr>
          <w:sz w:val="28"/>
          <w:szCs w:val="28"/>
        </w:rPr>
        <w:t>»</w:t>
      </w:r>
      <w:r w:rsidRPr="00B919DD">
        <w:rPr>
          <w:sz w:val="28"/>
          <w:szCs w:val="28"/>
        </w:rPr>
        <w:t xml:space="preserve"> ПАО </w:t>
      </w:r>
      <w:r>
        <w:rPr>
          <w:sz w:val="28"/>
          <w:szCs w:val="28"/>
        </w:rPr>
        <w:t>«</w:t>
      </w:r>
      <w:r w:rsidRPr="00B919DD">
        <w:rPr>
          <w:sz w:val="28"/>
          <w:szCs w:val="28"/>
        </w:rPr>
        <w:t>Татнефть</w:t>
      </w:r>
      <w:r>
        <w:rPr>
          <w:sz w:val="28"/>
          <w:szCs w:val="28"/>
        </w:rPr>
        <w:t xml:space="preserve">» им. </w:t>
      </w:r>
      <w:proofErr w:type="spellStart"/>
      <w:r>
        <w:rPr>
          <w:sz w:val="28"/>
          <w:szCs w:val="28"/>
        </w:rPr>
        <w:t>В.Д.</w:t>
      </w:r>
      <w:r w:rsidRPr="00B919DD">
        <w:rPr>
          <w:sz w:val="28"/>
          <w:szCs w:val="28"/>
        </w:rPr>
        <w:t>Шашина</w:t>
      </w:r>
      <w:proofErr w:type="spellEnd"/>
      <w:r w:rsidRPr="001C6E82">
        <w:rPr>
          <w:sz w:val="28"/>
          <w:szCs w:val="28"/>
        </w:rPr>
        <w:t>;</w:t>
      </w:r>
    </w:p>
    <w:p w:rsidR="006F3FE6" w:rsidRPr="001C6E82" w:rsidRDefault="006F3FE6" w:rsidP="006F3FE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C6E82">
        <w:rPr>
          <w:sz w:val="28"/>
          <w:szCs w:val="28"/>
        </w:rPr>
        <w:t xml:space="preserve">    </w:t>
      </w:r>
      <w:r>
        <w:rPr>
          <w:sz w:val="28"/>
          <w:szCs w:val="28"/>
        </w:rPr>
        <w:t>- «</w:t>
      </w:r>
      <w:r w:rsidRPr="00083FCC">
        <w:rPr>
          <w:sz w:val="28"/>
          <w:szCs w:val="28"/>
        </w:rPr>
        <w:t>Практика наставничества и поддержки молодежи в филиале АО «Сетевая компания» Нижнекамские электрические сети «Профессиональный старт»</w:t>
      </w:r>
      <w:r>
        <w:rPr>
          <w:sz w:val="28"/>
          <w:szCs w:val="28"/>
        </w:rPr>
        <w:t>,</w:t>
      </w:r>
      <w:r w:rsidRPr="001C6E82">
        <w:rPr>
          <w:sz w:val="28"/>
          <w:szCs w:val="28"/>
        </w:rPr>
        <w:t xml:space="preserve"> </w:t>
      </w:r>
      <w:r w:rsidRPr="00C51EC7">
        <w:rPr>
          <w:sz w:val="28"/>
          <w:szCs w:val="28"/>
        </w:rPr>
        <w:t xml:space="preserve">Филиал АО </w:t>
      </w:r>
      <w:r>
        <w:rPr>
          <w:sz w:val="28"/>
          <w:szCs w:val="28"/>
        </w:rPr>
        <w:t>«</w:t>
      </w:r>
      <w:r w:rsidRPr="00C51EC7">
        <w:rPr>
          <w:sz w:val="28"/>
          <w:szCs w:val="28"/>
        </w:rPr>
        <w:t>Сетевая компания</w:t>
      </w:r>
      <w:r>
        <w:rPr>
          <w:sz w:val="28"/>
          <w:szCs w:val="28"/>
        </w:rPr>
        <w:t>»</w:t>
      </w:r>
      <w:r w:rsidRPr="00C51EC7">
        <w:rPr>
          <w:sz w:val="28"/>
          <w:szCs w:val="28"/>
        </w:rPr>
        <w:t xml:space="preserve"> Нижнекамские электрические сети</w:t>
      </w:r>
      <w:r w:rsidRPr="001C6E82">
        <w:rPr>
          <w:sz w:val="28"/>
          <w:szCs w:val="28"/>
        </w:rPr>
        <w:t>;</w:t>
      </w:r>
    </w:p>
    <w:p w:rsidR="006F3FE6" w:rsidRDefault="006F3FE6" w:rsidP="006F3FE6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C6E82">
        <w:rPr>
          <w:sz w:val="28"/>
          <w:szCs w:val="28"/>
        </w:rPr>
        <w:t>-</w:t>
      </w:r>
      <w:r>
        <w:rPr>
          <w:sz w:val="28"/>
          <w:szCs w:val="28"/>
        </w:rPr>
        <w:t xml:space="preserve"> «</w:t>
      </w:r>
      <w:r w:rsidRPr="00083FCC">
        <w:rPr>
          <w:sz w:val="28"/>
          <w:szCs w:val="28"/>
        </w:rPr>
        <w:t>Наставничество для работников рабочих профессий</w:t>
      </w:r>
      <w:r>
        <w:rPr>
          <w:sz w:val="28"/>
          <w:szCs w:val="28"/>
        </w:rPr>
        <w:t>»,</w:t>
      </w:r>
      <w:r w:rsidRPr="001C6E82">
        <w:rPr>
          <w:sz w:val="28"/>
          <w:szCs w:val="28"/>
        </w:rPr>
        <w:t xml:space="preserve"> </w:t>
      </w:r>
      <w:r>
        <w:rPr>
          <w:sz w:val="28"/>
          <w:szCs w:val="28"/>
        </w:rPr>
        <w:t>АО «ТАНЕКО»;</w:t>
      </w:r>
    </w:p>
    <w:p w:rsidR="006F3FE6" w:rsidRPr="001C6E82" w:rsidRDefault="006F3FE6" w:rsidP="006F3FE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C6E82">
        <w:rPr>
          <w:sz w:val="28"/>
          <w:szCs w:val="28"/>
        </w:rPr>
        <w:t xml:space="preserve">    -</w:t>
      </w:r>
      <w:r>
        <w:rPr>
          <w:sz w:val="28"/>
          <w:szCs w:val="28"/>
        </w:rPr>
        <w:t> «</w:t>
      </w:r>
      <w:r w:rsidRPr="004B65C0">
        <w:rPr>
          <w:sz w:val="28"/>
          <w:szCs w:val="28"/>
        </w:rPr>
        <w:t>Внутрипроизводственное обучение работников предприятия по рабочим профессиям</w:t>
      </w:r>
      <w:r>
        <w:rPr>
          <w:sz w:val="28"/>
          <w:szCs w:val="28"/>
        </w:rPr>
        <w:t>»,</w:t>
      </w:r>
      <w:r w:rsidRPr="001C6E82">
        <w:rPr>
          <w:sz w:val="28"/>
          <w:szCs w:val="28"/>
        </w:rPr>
        <w:t xml:space="preserve"> </w:t>
      </w:r>
      <w:r w:rsidRPr="00613BC2">
        <w:rPr>
          <w:sz w:val="28"/>
          <w:szCs w:val="28"/>
        </w:rPr>
        <w:t>Управление по подземному ремонту скважин ПАО «Татнефть»</w:t>
      </w:r>
      <w:r>
        <w:rPr>
          <w:sz w:val="28"/>
          <w:szCs w:val="28"/>
        </w:rPr>
        <w:t>;</w:t>
      </w:r>
    </w:p>
    <w:p w:rsidR="006F3FE6" w:rsidRPr="001C6E82" w:rsidRDefault="006F3FE6" w:rsidP="00874047">
      <w:pPr>
        <w:autoSpaceDE w:val="0"/>
        <w:autoSpaceDN w:val="0"/>
        <w:adjustRightInd w:val="0"/>
        <w:spacing w:after="160" w:line="276" w:lineRule="auto"/>
        <w:jc w:val="both"/>
        <w:rPr>
          <w:sz w:val="28"/>
          <w:szCs w:val="28"/>
        </w:rPr>
      </w:pPr>
      <w:r w:rsidRPr="001C6E82">
        <w:rPr>
          <w:sz w:val="28"/>
          <w:szCs w:val="28"/>
        </w:rPr>
        <w:t xml:space="preserve">    -</w:t>
      </w:r>
      <w:r>
        <w:rPr>
          <w:sz w:val="28"/>
          <w:szCs w:val="28"/>
        </w:rPr>
        <w:t> «</w:t>
      </w:r>
      <w:r w:rsidRPr="004B65C0">
        <w:rPr>
          <w:sz w:val="28"/>
          <w:szCs w:val="28"/>
        </w:rPr>
        <w:t>Современный подход к формированию и оценке компетенций рабочего персонала на «Фабрике процессов»</w:t>
      </w:r>
      <w:r>
        <w:rPr>
          <w:sz w:val="28"/>
          <w:szCs w:val="28"/>
        </w:rPr>
        <w:t xml:space="preserve">», </w:t>
      </w:r>
      <w:r w:rsidRPr="00613BC2">
        <w:rPr>
          <w:sz w:val="28"/>
          <w:szCs w:val="28"/>
        </w:rPr>
        <w:t>ЧОУ ДПО «Центр подготовки кадров – Татнефть»</w:t>
      </w:r>
      <w:r w:rsidRPr="001C6E82">
        <w:rPr>
          <w:sz w:val="28"/>
          <w:szCs w:val="28"/>
        </w:rPr>
        <w:t>.</w:t>
      </w:r>
    </w:p>
    <w:p w:rsidR="006F3FE6" w:rsidRDefault="006F3FE6" w:rsidP="006F3FE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74047">
        <w:rPr>
          <w:b/>
          <w:sz w:val="28"/>
          <w:szCs w:val="28"/>
        </w:rPr>
        <w:t xml:space="preserve">    6.5.</w:t>
      </w:r>
      <w:r>
        <w:rPr>
          <w:sz w:val="28"/>
          <w:szCs w:val="28"/>
        </w:rPr>
        <w:t xml:space="preserve"> </w:t>
      </w:r>
      <w:r w:rsidRPr="001C6E8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C6E82">
        <w:rPr>
          <w:sz w:val="28"/>
          <w:szCs w:val="28"/>
        </w:rPr>
        <w:t>номинации</w:t>
      </w:r>
      <w:r>
        <w:rPr>
          <w:sz w:val="28"/>
          <w:szCs w:val="28"/>
        </w:rPr>
        <w:t xml:space="preserve"> «</w:t>
      </w:r>
      <w:r w:rsidRPr="001C6E82">
        <w:rPr>
          <w:sz w:val="28"/>
          <w:szCs w:val="28"/>
        </w:rPr>
        <w:t xml:space="preserve">Наставничество </w:t>
      </w:r>
      <w:r>
        <w:rPr>
          <w:sz w:val="28"/>
          <w:szCs w:val="28"/>
        </w:rPr>
        <w:t>в социальной</w:t>
      </w:r>
      <w:r w:rsidRPr="001C6E82">
        <w:rPr>
          <w:sz w:val="28"/>
          <w:szCs w:val="28"/>
        </w:rPr>
        <w:t xml:space="preserve"> сфере</w:t>
      </w:r>
      <w:r>
        <w:rPr>
          <w:sz w:val="28"/>
          <w:szCs w:val="28"/>
        </w:rPr>
        <w:t>»</w:t>
      </w:r>
      <w:r w:rsidRPr="001C6E82">
        <w:rPr>
          <w:sz w:val="28"/>
          <w:szCs w:val="28"/>
        </w:rPr>
        <w:t>:</w:t>
      </w:r>
    </w:p>
    <w:p w:rsidR="006F3FE6" w:rsidRPr="001C6E82" w:rsidRDefault="006F3FE6" w:rsidP="006F3FE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6E82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2424F0">
        <w:rPr>
          <w:sz w:val="28"/>
          <w:szCs w:val="28"/>
        </w:rPr>
        <w:t>Развитие региональной системы наставничества педагогических и руководящих кадров на основе проектирования стратегий профессионального совершенствования</w:t>
      </w:r>
      <w:r>
        <w:rPr>
          <w:sz w:val="28"/>
          <w:szCs w:val="28"/>
        </w:rPr>
        <w:t>», ГАОУ</w:t>
      </w:r>
      <w:r w:rsidRPr="009421A0">
        <w:rPr>
          <w:sz w:val="28"/>
          <w:szCs w:val="28"/>
        </w:rPr>
        <w:t xml:space="preserve"> </w:t>
      </w:r>
      <w:r>
        <w:rPr>
          <w:sz w:val="28"/>
          <w:szCs w:val="28"/>
        </w:rPr>
        <w:t>ДПО</w:t>
      </w:r>
      <w:r w:rsidRPr="009421A0">
        <w:rPr>
          <w:sz w:val="28"/>
          <w:szCs w:val="28"/>
        </w:rPr>
        <w:t xml:space="preserve"> «Институт развития образования Республики Татарстан»;</w:t>
      </w:r>
    </w:p>
    <w:p w:rsidR="006F3FE6" w:rsidRPr="001C6E82" w:rsidRDefault="006F3FE6" w:rsidP="006F3FE6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C6E82">
        <w:rPr>
          <w:sz w:val="28"/>
          <w:szCs w:val="28"/>
        </w:rPr>
        <w:t>-</w:t>
      </w:r>
      <w:r w:rsidRPr="0063245E">
        <w:rPr>
          <w:sz w:val="28"/>
          <w:szCs w:val="28"/>
        </w:rPr>
        <w:t xml:space="preserve"> «</w:t>
      </w:r>
      <w:r w:rsidRPr="002424F0">
        <w:rPr>
          <w:sz w:val="28"/>
          <w:szCs w:val="28"/>
        </w:rPr>
        <w:t>Совершенствование кадрового</w:t>
      </w:r>
      <w:r>
        <w:rPr>
          <w:sz w:val="28"/>
          <w:szCs w:val="28"/>
        </w:rPr>
        <w:t xml:space="preserve"> </w:t>
      </w:r>
      <w:r w:rsidRPr="002424F0">
        <w:rPr>
          <w:sz w:val="28"/>
          <w:szCs w:val="28"/>
        </w:rPr>
        <w:t>потенциала образовательной системы «Учитель 2.0»</w:t>
      </w:r>
      <w:r>
        <w:rPr>
          <w:sz w:val="28"/>
          <w:szCs w:val="28"/>
        </w:rPr>
        <w:t>»,</w:t>
      </w:r>
      <w:r w:rsidRPr="001C6E82">
        <w:rPr>
          <w:sz w:val="28"/>
          <w:szCs w:val="28"/>
        </w:rPr>
        <w:t xml:space="preserve"> </w:t>
      </w:r>
      <w:r w:rsidRPr="00D62926">
        <w:rPr>
          <w:sz w:val="28"/>
          <w:szCs w:val="28"/>
        </w:rPr>
        <w:t>Региональная организация профессионального</w:t>
      </w:r>
      <w:r>
        <w:rPr>
          <w:sz w:val="28"/>
          <w:szCs w:val="28"/>
        </w:rPr>
        <w:t xml:space="preserve"> </w:t>
      </w:r>
      <w:r w:rsidRPr="00D62926">
        <w:rPr>
          <w:sz w:val="28"/>
          <w:szCs w:val="28"/>
        </w:rPr>
        <w:t>союза работников народного образования и науки</w:t>
      </w:r>
      <w:r>
        <w:rPr>
          <w:sz w:val="28"/>
          <w:szCs w:val="28"/>
        </w:rPr>
        <w:t xml:space="preserve"> </w:t>
      </w:r>
      <w:r w:rsidRPr="00D62926">
        <w:rPr>
          <w:sz w:val="28"/>
          <w:szCs w:val="28"/>
        </w:rPr>
        <w:t>Российской Федерации в Республике Татарстан</w:t>
      </w:r>
      <w:r>
        <w:rPr>
          <w:sz w:val="28"/>
          <w:szCs w:val="28"/>
        </w:rPr>
        <w:t>;</w:t>
      </w:r>
    </w:p>
    <w:p w:rsidR="006F3FE6" w:rsidRDefault="006F3FE6" w:rsidP="006F3FE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6E82">
        <w:rPr>
          <w:sz w:val="28"/>
          <w:szCs w:val="28"/>
        </w:rPr>
        <w:t>-</w:t>
      </w:r>
      <w:r>
        <w:rPr>
          <w:sz w:val="28"/>
          <w:szCs w:val="28"/>
        </w:rPr>
        <w:t xml:space="preserve"> «</w:t>
      </w:r>
      <w:r w:rsidRPr="00E57876">
        <w:rPr>
          <w:rFonts w:eastAsia="Times New Roman"/>
          <w:sz w:val="28"/>
          <w:szCs w:val="28"/>
        </w:rPr>
        <w:t>«</w:t>
      </w:r>
      <w:proofErr w:type="spellStart"/>
      <w:r w:rsidRPr="00A54791">
        <w:rPr>
          <w:rFonts w:eastAsia="Times New Roman"/>
          <w:sz w:val="28"/>
          <w:szCs w:val="28"/>
        </w:rPr>
        <w:t>Мультинаставничество</w:t>
      </w:r>
      <w:proofErr w:type="spellEnd"/>
      <w:r w:rsidRPr="00E57876">
        <w:rPr>
          <w:rFonts w:eastAsia="Times New Roman"/>
          <w:sz w:val="28"/>
          <w:szCs w:val="28"/>
        </w:rPr>
        <w:t>»</w:t>
      </w:r>
      <w:r w:rsidRPr="00A54791">
        <w:rPr>
          <w:rFonts w:eastAsia="Times New Roman"/>
          <w:sz w:val="28"/>
          <w:szCs w:val="28"/>
        </w:rPr>
        <w:t xml:space="preserve"> как способ создания гибкой и мобильной системы адаптации к новым условиям практической деятельности начинающих педагогов в ГАПОУ </w:t>
      </w:r>
      <w:r w:rsidRPr="00E57876">
        <w:rPr>
          <w:rFonts w:eastAsia="Times New Roman"/>
          <w:sz w:val="28"/>
          <w:szCs w:val="28"/>
        </w:rPr>
        <w:t>«</w:t>
      </w:r>
      <w:proofErr w:type="spellStart"/>
      <w:r w:rsidRPr="00A54791">
        <w:rPr>
          <w:rFonts w:eastAsia="Times New Roman"/>
          <w:sz w:val="28"/>
          <w:szCs w:val="28"/>
        </w:rPr>
        <w:t>Альметьевский</w:t>
      </w:r>
      <w:proofErr w:type="spellEnd"/>
      <w:r w:rsidRPr="00A54791">
        <w:rPr>
          <w:rFonts w:eastAsia="Times New Roman"/>
          <w:sz w:val="28"/>
          <w:szCs w:val="28"/>
        </w:rPr>
        <w:t xml:space="preserve"> политехнический техникум</w:t>
      </w:r>
      <w:r w:rsidRPr="00E57876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>,</w:t>
      </w:r>
      <w:r w:rsidRPr="001C6E82">
        <w:rPr>
          <w:sz w:val="28"/>
          <w:szCs w:val="28"/>
        </w:rPr>
        <w:t xml:space="preserve"> </w:t>
      </w:r>
      <w:r w:rsidRPr="004F53CD">
        <w:rPr>
          <w:sz w:val="28"/>
          <w:szCs w:val="28"/>
        </w:rPr>
        <w:t>ГАПОУ «</w:t>
      </w:r>
      <w:proofErr w:type="spellStart"/>
      <w:r w:rsidRPr="004F53CD">
        <w:rPr>
          <w:sz w:val="28"/>
          <w:szCs w:val="28"/>
        </w:rPr>
        <w:t>Альметьевский</w:t>
      </w:r>
      <w:proofErr w:type="spellEnd"/>
      <w:r w:rsidRPr="004F53CD">
        <w:rPr>
          <w:sz w:val="28"/>
          <w:szCs w:val="28"/>
        </w:rPr>
        <w:t xml:space="preserve"> политехнический техникум»</w:t>
      </w:r>
      <w:r>
        <w:rPr>
          <w:sz w:val="28"/>
          <w:szCs w:val="28"/>
        </w:rPr>
        <w:t>;</w:t>
      </w:r>
    </w:p>
    <w:p w:rsidR="006F3FE6" w:rsidRDefault="006F3FE6" w:rsidP="00874047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1C6E82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A54791">
        <w:rPr>
          <w:rFonts w:eastAsia="Times New Roman"/>
          <w:sz w:val="28"/>
          <w:szCs w:val="28"/>
        </w:rPr>
        <w:t>Создание образовательного кластера профессиональной цепочки карьерного роста от школьной скамьи до трудовой деятельности на предприятии</w:t>
      </w:r>
      <w:r>
        <w:rPr>
          <w:rFonts w:eastAsia="Times New Roman"/>
          <w:sz w:val="28"/>
          <w:szCs w:val="28"/>
        </w:rPr>
        <w:t>»,</w:t>
      </w:r>
      <w:r w:rsidRPr="004F53CD">
        <w:rPr>
          <w:sz w:val="28"/>
          <w:szCs w:val="28"/>
        </w:rPr>
        <w:t xml:space="preserve"> Филиал АО</w:t>
      </w:r>
      <w:r>
        <w:rPr>
          <w:sz w:val="28"/>
          <w:szCs w:val="28"/>
        </w:rPr>
        <w:t> </w:t>
      </w:r>
      <w:r w:rsidRPr="004F53CD">
        <w:rPr>
          <w:sz w:val="28"/>
          <w:szCs w:val="28"/>
        </w:rPr>
        <w:t xml:space="preserve">«Татэнерго» - </w:t>
      </w:r>
      <w:proofErr w:type="spellStart"/>
      <w:r w:rsidRPr="004F53CD">
        <w:rPr>
          <w:sz w:val="28"/>
          <w:szCs w:val="28"/>
        </w:rPr>
        <w:t>Заинская</w:t>
      </w:r>
      <w:proofErr w:type="spellEnd"/>
      <w:r w:rsidRPr="004F53CD">
        <w:rPr>
          <w:sz w:val="28"/>
          <w:szCs w:val="28"/>
        </w:rPr>
        <w:t xml:space="preserve"> ГРЭС</w:t>
      </w:r>
      <w:r w:rsidRPr="001C6E82">
        <w:rPr>
          <w:sz w:val="28"/>
          <w:szCs w:val="28"/>
        </w:rPr>
        <w:t>.</w:t>
      </w:r>
    </w:p>
    <w:p w:rsidR="00F67885" w:rsidRDefault="00874047" w:rsidP="00874047">
      <w:pPr>
        <w:jc w:val="both"/>
        <w:rPr>
          <w:sz w:val="28"/>
        </w:rPr>
      </w:pPr>
      <w:r>
        <w:rPr>
          <w:i/>
        </w:rPr>
        <w:lastRenderedPageBreak/>
        <w:t xml:space="preserve">Протокол </w:t>
      </w:r>
      <w:r w:rsidRPr="00874047">
        <w:rPr>
          <w:i/>
        </w:rPr>
        <w:t>заседания Экспертного совета по определению побед</w:t>
      </w:r>
      <w:r>
        <w:rPr>
          <w:i/>
        </w:rPr>
        <w:t xml:space="preserve">ителей и призеров регионального </w:t>
      </w:r>
      <w:r w:rsidRPr="00874047">
        <w:rPr>
          <w:i/>
        </w:rPr>
        <w:t xml:space="preserve">этапа конкурса «Лучшие практики наставничества в Республике Татарстан по итогам 2022 года» </w:t>
      </w:r>
      <w:r>
        <w:rPr>
          <w:i/>
        </w:rPr>
        <w:t>от 12.07.2023 №П-77</w:t>
      </w:r>
      <w:r w:rsidRPr="00874047">
        <w:rPr>
          <w:i/>
        </w:rPr>
        <w:t xml:space="preserve">                         </w:t>
      </w:r>
    </w:p>
    <w:p w:rsidR="00F67885" w:rsidRDefault="00F67885" w:rsidP="00893747">
      <w:pPr>
        <w:jc w:val="right"/>
        <w:rPr>
          <w:sz w:val="28"/>
        </w:rPr>
      </w:pPr>
    </w:p>
    <w:sectPr w:rsidR="00F67885" w:rsidSect="005613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030"/>
    <w:multiLevelType w:val="hybridMultilevel"/>
    <w:tmpl w:val="74960E1A"/>
    <w:lvl w:ilvl="0" w:tplc="34E81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44C7B"/>
    <w:multiLevelType w:val="hybridMultilevel"/>
    <w:tmpl w:val="7F205A3E"/>
    <w:lvl w:ilvl="0" w:tplc="4DF655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44793"/>
    <w:multiLevelType w:val="hybridMultilevel"/>
    <w:tmpl w:val="3A183148"/>
    <w:lvl w:ilvl="0" w:tplc="4DF655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3425A"/>
    <w:multiLevelType w:val="hybridMultilevel"/>
    <w:tmpl w:val="B27C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8E5"/>
    <w:multiLevelType w:val="hybridMultilevel"/>
    <w:tmpl w:val="21424DE2"/>
    <w:lvl w:ilvl="0" w:tplc="02AAB17C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41743"/>
    <w:multiLevelType w:val="hybridMultilevel"/>
    <w:tmpl w:val="0C241844"/>
    <w:lvl w:ilvl="0" w:tplc="4A20F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7E19A0"/>
    <w:multiLevelType w:val="hybridMultilevel"/>
    <w:tmpl w:val="689234DA"/>
    <w:lvl w:ilvl="0" w:tplc="34E81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14081B"/>
    <w:multiLevelType w:val="hybridMultilevel"/>
    <w:tmpl w:val="6A885202"/>
    <w:lvl w:ilvl="0" w:tplc="34E81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43"/>
    <w:rsid w:val="00045B2B"/>
    <w:rsid w:val="000570DB"/>
    <w:rsid w:val="00065EB1"/>
    <w:rsid w:val="000916B6"/>
    <w:rsid w:val="000A1043"/>
    <w:rsid w:val="000A2F24"/>
    <w:rsid w:val="000B3693"/>
    <w:rsid w:val="001026A2"/>
    <w:rsid w:val="00106D91"/>
    <w:rsid w:val="00164F8B"/>
    <w:rsid w:val="001670F5"/>
    <w:rsid w:val="0017689E"/>
    <w:rsid w:val="0017716D"/>
    <w:rsid w:val="00182210"/>
    <w:rsid w:val="001D3F11"/>
    <w:rsid w:val="001F4C9C"/>
    <w:rsid w:val="00207801"/>
    <w:rsid w:val="00216859"/>
    <w:rsid w:val="00220283"/>
    <w:rsid w:val="00260D27"/>
    <w:rsid w:val="00283D89"/>
    <w:rsid w:val="00295320"/>
    <w:rsid w:val="002F02C4"/>
    <w:rsid w:val="00302F52"/>
    <w:rsid w:val="0036427F"/>
    <w:rsid w:val="00384E89"/>
    <w:rsid w:val="003B3F21"/>
    <w:rsid w:val="003C6150"/>
    <w:rsid w:val="003D65CA"/>
    <w:rsid w:val="003F0D2C"/>
    <w:rsid w:val="003F5831"/>
    <w:rsid w:val="0042375E"/>
    <w:rsid w:val="00451F26"/>
    <w:rsid w:val="00481AAE"/>
    <w:rsid w:val="004945EF"/>
    <w:rsid w:val="004B596E"/>
    <w:rsid w:val="004D26F2"/>
    <w:rsid w:val="004F3E7A"/>
    <w:rsid w:val="00502B19"/>
    <w:rsid w:val="00510993"/>
    <w:rsid w:val="005302B9"/>
    <w:rsid w:val="00544700"/>
    <w:rsid w:val="00545D07"/>
    <w:rsid w:val="005508D9"/>
    <w:rsid w:val="0055707A"/>
    <w:rsid w:val="005613BE"/>
    <w:rsid w:val="00562DA2"/>
    <w:rsid w:val="005B3D13"/>
    <w:rsid w:val="005C1C58"/>
    <w:rsid w:val="005F0F84"/>
    <w:rsid w:val="00630984"/>
    <w:rsid w:val="00661170"/>
    <w:rsid w:val="006751A9"/>
    <w:rsid w:val="00696B8C"/>
    <w:rsid w:val="006B6D6F"/>
    <w:rsid w:val="006D3444"/>
    <w:rsid w:val="006E1DDE"/>
    <w:rsid w:val="006E37CE"/>
    <w:rsid w:val="006F3FE6"/>
    <w:rsid w:val="0070637B"/>
    <w:rsid w:val="00726F9B"/>
    <w:rsid w:val="007418B0"/>
    <w:rsid w:val="00795930"/>
    <w:rsid w:val="0079765A"/>
    <w:rsid w:val="007C2DA4"/>
    <w:rsid w:val="008019A7"/>
    <w:rsid w:val="008202AC"/>
    <w:rsid w:val="00831B94"/>
    <w:rsid w:val="00832877"/>
    <w:rsid w:val="00874047"/>
    <w:rsid w:val="00874E20"/>
    <w:rsid w:val="00893747"/>
    <w:rsid w:val="008A18A4"/>
    <w:rsid w:val="008B2E89"/>
    <w:rsid w:val="008C6A45"/>
    <w:rsid w:val="008C7AA4"/>
    <w:rsid w:val="008E506A"/>
    <w:rsid w:val="008F2B64"/>
    <w:rsid w:val="00907508"/>
    <w:rsid w:val="009140F2"/>
    <w:rsid w:val="00925309"/>
    <w:rsid w:val="00957A68"/>
    <w:rsid w:val="009610DA"/>
    <w:rsid w:val="009658F0"/>
    <w:rsid w:val="009857BE"/>
    <w:rsid w:val="009B3D7C"/>
    <w:rsid w:val="009B748F"/>
    <w:rsid w:val="009C0395"/>
    <w:rsid w:val="009F159C"/>
    <w:rsid w:val="00A0480B"/>
    <w:rsid w:val="00A062F7"/>
    <w:rsid w:val="00A53E9D"/>
    <w:rsid w:val="00AB17AA"/>
    <w:rsid w:val="00AC471B"/>
    <w:rsid w:val="00AD2E25"/>
    <w:rsid w:val="00AD5507"/>
    <w:rsid w:val="00B06355"/>
    <w:rsid w:val="00B07BA5"/>
    <w:rsid w:val="00B33DD5"/>
    <w:rsid w:val="00B51975"/>
    <w:rsid w:val="00B57E71"/>
    <w:rsid w:val="00B6399C"/>
    <w:rsid w:val="00B967D5"/>
    <w:rsid w:val="00BB43F3"/>
    <w:rsid w:val="00BF3A1F"/>
    <w:rsid w:val="00C42D8A"/>
    <w:rsid w:val="00C71534"/>
    <w:rsid w:val="00C81AE6"/>
    <w:rsid w:val="00C9092C"/>
    <w:rsid w:val="00CB3573"/>
    <w:rsid w:val="00CB3E81"/>
    <w:rsid w:val="00D121D3"/>
    <w:rsid w:val="00D26951"/>
    <w:rsid w:val="00D67ACD"/>
    <w:rsid w:val="00DD24FA"/>
    <w:rsid w:val="00DD787F"/>
    <w:rsid w:val="00DE3992"/>
    <w:rsid w:val="00DE54AD"/>
    <w:rsid w:val="00E13F52"/>
    <w:rsid w:val="00E52FAB"/>
    <w:rsid w:val="00E7671B"/>
    <w:rsid w:val="00E77CB9"/>
    <w:rsid w:val="00E86C90"/>
    <w:rsid w:val="00EA1549"/>
    <w:rsid w:val="00EC038D"/>
    <w:rsid w:val="00EC3419"/>
    <w:rsid w:val="00EC5B05"/>
    <w:rsid w:val="00ED2F93"/>
    <w:rsid w:val="00EE069A"/>
    <w:rsid w:val="00F10D70"/>
    <w:rsid w:val="00F27E6B"/>
    <w:rsid w:val="00F65100"/>
    <w:rsid w:val="00F67885"/>
    <w:rsid w:val="00F94357"/>
    <w:rsid w:val="00FA0B37"/>
    <w:rsid w:val="00FE026C"/>
    <w:rsid w:val="00FE6516"/>
    <w:rsid w:val="00FF1C9D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7436C-6D7D-4551-B704-D8D409F5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4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F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0637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0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24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6D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D6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4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0637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Plain Text"/>
    <w:basedOn w:val="a"/>
    <w:link w:val="a9"/>
    <w:rsid w:val="0070637B"/>
    <w:pPr>
      <w:spacing w:line="288" w:lineRule="auto"/>
      <w:ind w:firstLine="720"/>
    </w:pPr>
    <w:rPr>
      <w:rFonts w:ascii="Courier New" w:eastAsia="Times New Roman" w:hAnsi="Courier New" w:cs="Courier New"/>
    </w:rPr>
  </w:style>
  <w:style w:type="character" w:customStyle="1" w:styleId="a9">
    <w:name w:val="Текст Знак"/>
    <w:basedOn w:val="a0"/>
    <w:link w:val="a8"/>
    <w:rsid w:val="0070637B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3F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footer"/>
    <w:basedOn w:val="a"/>
    <w:link w:val="ab"/>
    <w:uiPriority w:val="98"/>
    <w:qFormat/>
    <w:rsid w:val="00106D9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8"/>
    <w:rsid w:val="00106D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Ахмеров</dc:creator>
  <cp:lastModifiedBy>Грачева Анна Михайловна</cp:lastModifiedBy>
  <cp:revision>2</cp:revision>
  <cp:lastPrinted>2022-02-24T13:54:00Z</cp:lastPrinted>
  <dcterms:created xsi:type="dcterms:W3CDTF">2023-07-13T13:31:00Z</dcterms:created>
  <dcterms:modified xsi:type="dcterms:W3CDTF">2023-07-13T13:31:00Z</dcterms:modified>
</cp:coreProperties>
</file>